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CF" w:rsidRPr="00C42B6D" w:rsidRDefault="00A20B96" w:rsidP="00BE6200">
      <w:pPr>
        <w:spacing w:before="240" w:after="240" w:line="360" w:lineRule="auto"/>
        <w:jc w:val="center"/>
        <w:rPr>
          <w:rFonts w:ascii="Garamond" w:hAnsi="Garamond"/>
          <w:b/>
          <w:sz w:val="28"/>
        </w:rPr>
      </w:pPr>
      <w:r w:rsidRPr="00C42B6D">
        <w:rPr>
          <w:rFonts w:ascii="Garamond" w:hAnsi="Garamond"/>
          <w:b/>
          <w:sz w:val="28"/>
        </w:rPr>
        <w:t>Title</w:t>
      </w:r>
      <w:r w:rsidR="001D4DCF" w:rsidRPr="00C42B6D">
        <w:rPr>
          <w:rFonts w:ascii="Garamond" w:hAnsi="Garamond"/>
          <w:b/>
          <w:sz w:val="28"/>
        </w:rPr>
        <w:t xml:space="preserve"> (</w:t>
      </w:r>
      <w:r w:rsidR="00307EED">
        <w:rPr>
          <w:rFonts w:ascii="Garamond" w:hAnsi="Garamond"/>
          <w:b/>
          <w:sz w:val="28"/>
        </w:rPr>
        <w:t>Garamond</w:t>
      </w:r>
      <w:r w:rsidR="001D4DCF" w:rsidRPr="00C42B6D">
        <w:rPr>
          <w:rFonts w:ascii="Garamond" w:hAnsi="Garamond"/>
          <w:b/>
          <w:sz w:val="28"/>
        </w:rPr>
        <w:t xml:space="preserve">, 14 </w:t>
      </w:r>
      <w:proofErr w:type="spellStart"/>
      <w:r w:rsidR="001D4DCF" w:rsidRPr="00C42B6D">
        <w:rPr>
          <w:rFonts w:ascii="Garamond" w:hAnsi="Garamond"/>
          <w:b/>
          <w:sz w:val="28"/>
        </w:rPr>
        <w:t>pt</w:t>
      </w:r>
      <w:proofErr w:type="spellEnd"/>
      <w:r w:rsidR="001D4DCF" w:rsidRPr="00C42B6D">
        <w:rPr>
          <w:rFonts w:ascii="Garamond" w:hAnsi="Garamond"/>
          <w:b/>
          <w:sz w:val="28"/>
        </w:rPr>
        <w:t>, bold)</w:t>
      </w:r>
    </w:p>
    <w:p w:rsidR="001D4DCF" w:rsidRPr="00C42B6D" w:rsidRDefault="00A20B96" w:rsidP="005E67F7">
      <w:pPr>
        <w:spacing w:before="240" w:after="240"/>
        <w:jc w:val="center"/>
        <w:rPr>
          <w:rFonts w:ascii="Garamond" w:hAnsi="Garamond"/>
          <w:b/>
        </w:rPr>
      </w:pPr>
      <w:r w:rsidRPr="00C42B6D">
        <w:rPr>
          <w:rFonts w:ascii="Garamond" w:hAnsi="Garamond"/>
          <w:b/>
        </w:rPr>
        <w:t>Name</w:t>
      </w:r>
      <w:r w:rsidR="000964AC" w:rsidRPr="00C42B6D">
        <w:rPr>
          <w:rFonts w:ascii="Garamond" w:hAnsi="Garamond"/>
          <w:b/>
          <w:vertAlign w:val="superscript"/>
        </w:rPr>
        <w:t>1</w:t>
      </w:r>
      <w:r w:rsidR="001D4DCF" w:rsidRPr="00C42B6D">
        <w:rPr>
          <w:rFonts w:ascii="Garamond" w:hAnsi="Garamond"/>
          <w:b/>
        </w:rPr>
        <w:t xml:space="preserve"> (</w:t>
      </w:r>
      <w:r w:rsidR="00307EED">
        <w:rPr>
          <w:rFonts w:ascii="Garamond" w:hAnsi="Garamond"/>
          <w:b/>
        </w:rPr>
        <w:t>Garamond</w:t>
      </w:r>
      <w:r w:rsidR="001D4DCF" w:rsidRPr="00C42B6D">
        <w:rPr>
          <w:rFonts w:ascii="Garamond" w:hAnsi="Garamond"/>
          <w:b/>
        </w:rPr>
        <w:t xml:space="preserve">, 12 </w:t>
      </w:r>
      <w:proofErr w:type="spellStart"/>
      <w:r w:rsidR="001D4DCF" w:rsidRPr="00C42B6D">
        <w:rPr>
          <w:rFonts w:ascii="Garamond" w:hAnsi="Garamond"/>
          <w:b/>
        </w:rPr>
        <w:t>pt</w:t>
      </w:r>
      <w:proofErr w:type="spellEnd"/>
      <w:r w:rsidR="001D4DCF" w:rsidRPr="00C42B6D">
        <w:rPr>
          <w:rFonts w:ascii="Garamond" w:hAnsi="Garamond"/>
          <w:b/>
        </w:rPr>
        <w:t>, bold,</w:t>
      </w:r>
      <w:r w:rsidR="004A14EE" w:rsidRPr="00C42B6D">
        <w:rPr>
          <w:rFonts w:ascii="Garamond" w:hAnsi="Garamond"/>
          <w:b/>
        </w:rPr>
        <w:t xml:space="preserve"> the presenting author should be underlined</w:t>
      </w:r>
      <w:r w:rsidR="001D4DCF" w:rsidRPr="00C42B6D">
        <w:rPr>
          <w:rFonts w:ascii="Garamond" w:hAnsi="Garamond"/>
          <w:b/>
        </w:rPr>
        <w:t>)</w:t>
      </w:r>
    </w:p>
    <w:p w:rsidR="00237F9F" w:rsidRPr="00C42B6D" w:rsidRDefault="000964AC" w:rsidP="005E67F7">
      <w:pPr>
        <w:spacing w:before="120" w:after="120"/>
        <w:jc w:val="center"/>
        <w:rPr>
          <w:rFonts w:ascii="Garamond" w:hAnsi="Garamond"/>
          <w:i/>
          <w:sz w:val="22"/>
        </w:rPr>
      </w:pPr>
      <w:bookmarkStart w:id="0" w:name="Text4"/>
      <w:r w:rsidRPr="00C42B6D">
        <w:rPr>
          <w:rFonts w:ascii="Garamond" w:hAnsi="Garamond"/>
          <w:i/>
          <w:sz w:val="22"/>
          <w:vertAlign w:val="superscript"/>
        </w:rPr>
        <w:t>1</w:t>
      </w:r>
      <w:r w:rsidR="00A20B96" w:rsidRPr="00C42B6D">
        <w:rPr>
          <w:rFonts w:ascii="Garamond" w:hAnsi="Garamond"/>
          <w:i/>
          <w:sz w:val="22"/>
        </w:rPr>
        <w:t>Affiliation of the author, including Department</w:t>
      </w:r>
      <w:r w:rsidR="001D4DCF" w:rsidRPr="00C42B6D">
        <w:rPr>
          <w:rFonts w:ascii="Garamond" w:hAnsi="Garamond"/>
          <w:i/>
          <w:sz w:val="22"/>
        </w:rPr>
        <w:t xml:space="preserve"> (</w:t>
      </w:r>
      <w:r w:rsidR="00307EED">
        <w:rPr>
          <w:rFonts w:ascii="Garamond" w:hAnsi="Garamond"/>
          <w:i/>
          <w:sz w:val="22"/>
        </w:rPr>
        <w:t>Garamond</w:t>
      </w:r>
      <w:r w:rsidR="001D4DCF" w:rsidRPr="00C42B6D">
        <w:rPr>
          <w:rFonts w:ascii="Garamond" w:hAnsi="Garamond"/>
          <w:i/>
          <w:sz w:val="22"/>
        </w:rPr>
        <w:t>, 1</w:t>
      </w:r>
      <w:r w:rsidR="00CD27AB" w:rsidRPr="00C42B6D">
        <w:rPr>
          <w:rFonts w:ascii="Garamond" w:hAnsi="Garamond"/>
          <w:i/>
          <w:sz w:val="22"/>
        </w:rPr>
        <w:t>1</w:t>
      </w:r>
      <w:r w:rsidR="00EA4951" w:rsidRPr="00C42B6D">
        <w:rPr>
          <w:rFonts w:ascii="Garamond" w:hAnsi="Garamond"/>
          <w:i/>
          <w:sz w:val="22"/>
        </w:rPr>
        <w:t xml:space="preserve"> </w:t>
      </w:r>
      <w:proofErr w:type="spellStart"/>
      <w:r w:rsidR="00EA4951" w:rsidRPr="00C42B6D">
        <w:rPr>
          <w:rFonts w:ascii="Garamond" w:hAnsi="Garamond"/>
          <w:i/>
          <w:sz w:val="22"/>
        </w:rPr>
        <w:t>pt</w:t>
      </w:r>
      <w:proofErr w:type="spellEnd"/>
      <w:r w:rsidR="00EA4951" w:rsidRPr="00C42B6D">
        <w:rPr>
          <w:rFonts w:ascii="Garamond" w:hAnsi="Garamond"/>
          <w:i/>
          <w:sz w:val="22"/>
        </w:rPr>
        <w:t>, italic</w:t>
      </w:r>
      <w:r w:rsidR="001D4DCF" w:rsidRPr="00C42B6D">
        <w:rPr>
          <w:rFonts w:ascii="Garamond" w:hAnsi="Garamond"/>
          <w:i/>
          <w:sz w:val="22"/>
        </w:rPr>
        <w:t>)</w:t>
      </w:r>
    </w:p>
    <w:p w:rsidR="001D4DCF" w:rsidRPr="00C42B6D" w:rsidRDefault="001D4DCF" w:rsidP="00285E21">
      <w:pPr>
        <w:spacing w:line="360" w:lineRule="auto"/>
        <w:jc w:val="center"/>
        <w:rPr>
          <w:rFonts w:ascii="Garamond" w:hAnsi="Garamond"/>
        </w:rPr>
      </w:pPr>
    </w:p>
    <w:p w:rsidR="00E108EA" w:rsidRPr="00C42B6D" w:rsidRDefault="00A20B96" w:rsidP="00A20B96">
      <w:pPr>
        <w:spacing w:after="120"/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>Short instructions</w:t>
      </w:r>
      <w:r w:rsidR="008429AA" w:rsidRPr="00C42B6D">
        <w:rPr>
          <w:rFonts w:ascii="Garamond" w:hAnsi="Garamond"/>
          <w:sz w:val="22"/>
          <w:szCs w:val="22"/>
        </w:rPr>
        <w:t>:</w:t>
      </w:r>
    </w:p>
    <w:p w:rsidR="00415BE4" w:rsidRPr="00C42B6D" w:rsidRDefault="00415BE4" w:rsidP="00966FB9">
      <w:pPr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 xml:space="preserve">- The </w:t>
      </w:r>
      <w:r w:rsidR="006B7FA2" w:rsidRPr="00C42B6D">
        <w:rPr>
          <w:rFonts w:ascii="Garamond" w:hAnsi="Garamond"/>
          <w:sz w:val="22"/>
          <w:szCs w:val="22"/>
        </w:rPr>
        <w:t xml:space="preserve">length of the </w:t>
      </w:r>
      <w:r w:rsidRPr="00C42B6D">
        <w:rPr>
          <w:rFonts w:ascii="Garamond" w:hAnsi="Garamond"/>
          <w:sz w:val="22"/>
          <w:szCs w:val="22"/>
        </w:rPr>
        <w:t xml:space="preserve">abstract should </w:t>
      </w:r>
      <w:r w:rsidR="006B7FA2" w:rsidRPr="00C42B6D">
        <w:rPr>
          <w:rFonts w:ascii="Garamond" w:hAnsi="Garamond"/>
          <w:sz w:val="22"/>
          <w:szCs w:val="22"/>
        </w:rPr>
        <w:t>not exceed a single A4 page</w:t>
      </w:r>
      <w:r w:rsidRPr="00C42B6D">
        <w:rPr>
          <w:rFonts w:ascii="Garamond" w:hAnsi="Garamond"/>
          <w:sz w:val="22"/>
          <w:szCs w:val="22"/>
        </w:rPr>
        <w:t xml:space="preserve"> (1500 – 3000 characters)</w:t>
      </w:r>
      <w:r w:rsidR="006B7FA2" w:rsidRPr="00C42B6D">
        <w:rPr>
          <w:rFonts w:ascii="Garamond" w:hAnsi="Garamond"/>
          <w:sz w:val="22"/>
          <w:szCs w:val="22"/>
        </w:rPr>
        <w:t>, including the references and the figures.</w:t>
      </w:r>
      <w:r w:rsidR="00C42B6D">
        <w:rPr>
          <w:rFonts w:ascii="Garamond" w:hAnsi="Garamond"/>
          <w:sz w:val="22"/>
          <w:szCs w:val="22"/>
        </w:rPr>
        <w:t xml:space="preserve"> Reference</w:t>
      </w:r>
      <w:r w:rsidR="00A56BA0">
        <w:rPr>
          <w:rFonts w:ascii="Garamond" w:hAnsi="Garamond"/>
          <w:sz w:val="22"/>
          <w:szCs w:val="22"/>
        </w:rPr>
        <w:t>s and figures are not necessary,</w:t>
      </w:r>
    </w:p>
    <w:p w:rsidR="00E108EA" w:rsidRPr="00C42B6D" w:rsidRDefault="00E108EA" w:rsidP="00966FB9">
      <w:pPr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>-</w:t>
      </w:r>
      <w:r w:rsidR="00966FB9" w:rsidRPr="00C42B6D">
        <w:rPr>
          <w:rFonts w:ascii="Garamond" w:hAnsi="Garamond"/>
          <w:sz w:val="22"/>
          <w:szCs w:val="22"/>
        </w:rPr>
        <w:t xml:space="preserve"> </w:t>
      </w:r>
      <w:r w:rsidRPr="00C42B6D">
        <w:rPr>
          <w:rFonts w:ascii="Garamond" w:hAnsi="Garamond"/>
          <w:sz w:val="22"/>
          <w:szCs w:val="22"/>
        </w:rPr>
        <w:t xml:space="preserve">Font: </w:t>
      </w:r>
      <w:r w:rsidR="00307EED">
        <w:rPr>
          <w:rFonts w:ascii="Garamond" w:hAnsi="Garamond"/>
          <w:sz w:val="22"/>
          <w:szCs w:val="22"/>
        </w:rPr>
        <w:t>Garamond</w:t>
      </w:r>
      <w:r w:rsidRPr="00C42B6D">
        <w:rPr>
          <w:rFonts w:ascii="Garamond" w:hAnsi="Garamond"/>
          <w:sz w:val="22"/>
          <w:szCs w:val="22"/>
        </w:rPr>
        <w:t xml:space="preserve"> </w:t>
      </w:r>
      <w:r w:rsidR="002357AF" w:rsidRPr="00C42B6D">
        <w:rPr>
          <w:rFonts w:ascii="Garamond" w:hAnsi="Garamond"/>
          <w:sz w:val="22"/>
          <w:szCs w:val="22"/>
        </w:rPr>
        <w:t>11</w:t>
      </w:r>
      <w:r w:rsidR="00966FB9" w:rsidRPr="00C42B6D">
        <w:rPr>
          <w:rFonts w:ascii="Garamond" w:hAnsi="Garamond"/>
          <w:sz w:val="22"/>
          <w:szCs w:val="22"/>
        </w:rPr>
        <w:t xml:space="preserve"> </w:t>
      </w:r>
      <w:proofErr w:type="spellStart"/>
      <w:r w:rsidR="00966FB9" w:rsidRPr="00C42B6D">
        <w:rPr>
          <w:rFonts w:ascii="Garamond" w:hAnsi="Garamond"/>
          <w:sz w:val="22"/>
          <w:szCs w:val="22"/>
        </w:rPr>
        <w:t>pt</w:t>
      </w:r>
      <w:proofErr w:type="spellEnd"/>
      <w:r w:rsidR="00A56BA0">
        <w:rPr>
          <w:rFonts w:ascii="Garamond" w:hAnsi="Garamond"/>
          <w:sz w:val="22"/>
          <w:szCs w:val="22"/>
        </w:rPr>
        <w:t>,</w:t>
      </w:r>
    </w:p>
    <w:p w:rsidR="00E108EA" w:rsidRPr="00C42B6D" w:rsidRDefault="00E108EA" w:rsidP="00966FB9">
      <w:pPr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 xml:space="preserve">- </w:t>
      </w:r>
      <w:r w:rsidR="00307EED">
        <w:rPr>
          <w:rFonts w:ascii="Garamond" w:hAnsi="Garamond"/>
          <w:sz w:val="22"/>
          <w:szCs w:val="22"/>
        </w:rPr>
        <w:t xml:space="preserve">1.3 </w:t>
      </w:r>
      <w:r w:rsidR="00A20B96" w:rsidRPr="00C42B6D">
        <w:rPr>
          <w:rFonts w:ascii="Garamond" w:hAnsi="Garamond"/>
          <w:sz w:val="22"/>
          <w:szCs w:val="22"/>
        </w:rPr>
        <w:t>line spacing</w:t>
      </w:r>
    </w:p>
    <w:p w:rsidR="001D4DCF" w:rsidRPr="00C42B6D" w:rsidRDefault="00E108EA" w:rsidP="00966FB9">
      <w:pPr>
        <w:jc w:val="both"/>
        <w:rPr>
          <w:rFonts w:ascii="Garamond" w:hAnsi="Garamond"/>
          <w:sz w:val="22"/>
          <w:szCs w:val="22"/>
          <w:vertAlign w:val="superscript"/>
        </w:rPr>
      </w:pPr>
      <w:r w:rsidRPr="00C42B6D">
        <w:rPr>
          <w:rFonts w:ascii="Garamond" w:hAnsi="Garamond"/>
          <w:sz w:val="22"/>
          <w:szCs w:val="22"/>
        </w:rPr>
        <w:t xml:space="preserve">- </w:t>
      </w:r>
      <w:r w:rsidR="00A20B96" w:rsidRPr="00C42B6D">
        <w:rPr>
          <w:rFonts w:ascii="Garamond" w:hAnsi="Garamond"/>
          <w:sz w:val="22"/>
          <w:szCs w:val="22"/>
        </w:rPr>
        <w:t>Justified on both sides</w:t>
      </w:r>
      <w:r w:rsidR="00A56BA0">
        <w:rPr>
          <w:rFonts w:ascii="Garamond" w:hAnsi="Garamond"/>
          <w:sz w:val="22"/>
          <w:szCs w:val="22"/>
        </w:rPr>
        <w:t>.</w:t>
      </w:r>
    </w:p>
    <w:p w:rsidR="00A20B96" w:rsidRDefault="00A20B96" w:rsidP="00E108EA">
      <w:pPr>
        <w:spacing w:line="300" w:lineRule="auto"/>
        <w:rPr>
          <w:rFonts w:ascii="Garamond" w:hAnsi="Garamond"/>
          <w:sz w:val="22"/>
          <w:szCs w:val="22"/>
        </w:rPr>
      </w:pPr>
    </w:p>
    <w:p w:rsidR="00A56BA0" w:rsidRPr="00C42B6D" w:rsidRDefault="00A56BA0" w:rsidP="00E108EA">
      <w:pPr>
        <w:spacing w:line="300" w:lineRule="auto"/>
        <w:rPr>
          <w:rFonts w:ascii="Garamond" w:hAnsi="Garamond"/>
          <w:sz w:val="22"/>
          <w:szCs w:val="22"/>
        </w:rPr>
      </w:pPr>
    </w:p>
    <w:p w:rsidR="001D4DCF" w:rsidRPr="00C42B6D" w:rsidRDefault="00E108EA" w:rsidP="00E108EA">
      <w:pPr>
        <w:spacing w:line="300" w:lineRule="auto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>Refere</w:t>
      </w:r>
      <w:bookmarkStart w:id="1" w:name="_GoBack"/>
      <w:bookmarkEnd w:id="1"/>
      <w:r w:rsidRPr="00C42B6D">
        <w:rPr>
          <w:rFonts w:ascii="Garamond" w:hAnsi="Garamond"/>
          <w:sz w:val="22"/>
          <w:szCs w:val="22"/>
        </w:rPr>
        <w:t>nce</w:t>
      </w:r>
      <w:r w:rsidR="00A20B96" w:rsidRPr="00C42B6D">
        <w:rPr>
          <w:rFonts w:ascii="Garamond" w:hAnsi="Garamond"/>
          <w:sz w:val="22"/>
          <w:szCs w:val="22"/>
        </w:rPr>
        <w:t>s:</w:t>
      </w:r>
    </w:p>
    <w:p w:rsidR="001D4DCF" w:rsidRPr="00C42B6D" w:rsidRDefault="001D4DCF" w:rsidP="00E61CCB">
      <w:pPr>
        <w:tabs>
          <w:tab w:val="left" w:pos="284"/>
        </w:tabs>
        <w:ind w:left="284" w:hanging="284"/>
        <w:jc w:val="both"/>
        <w:rPr>
          <w:rFonts w:ascii="Garamond" w:hAnsi="Garamond"/>
          <w:sz w:val="22"/>
          <w:szCs w:val="22"/>
        </w:rPr>
      </w:pPr>
      <w:r w:rsidRPr="00C42B6D">
        <w:rPr>
          <w:rFonts w:ascii="Garamond" w:hAnsi="Garamond"/>
          <w:sz w:val="22"/>
          <w:szCs w:val="22"/>
        </w:rPr>
        <w:t xml:space="preserve">1. </w:t>
      </w:r>
      <w:r w:rsidR="00D47D33" w:rsidRPr="00C42B6D">
        <w:rPr>
          <w:rFonts w:ascii="Garamond" w:hAnsi="Garamond"/>
          <w:sz w:val="22"/>
          <w:szCs w:val="22"/>
        </w:rPr>
        <w:tab/>
      </w:r>
      <w:r w:rsidRPr="00C42B6D">
        <w:rPr>
          <w:rFonts w:ascii="Garamond" w:hAnsi="Garamond"/>
          <w:sz w:val="22"/>
          <w:szCs w:val="22"/>
        </w:rPr>
        <w:t xml:space="preserve">J. Novak, B. </w:t>
      </w:r>
      <w:proofErr w:type="spellStart"/>
      <w:r w:rsidRPr="00C42B6D">
        <w:rPr>
          <w:rFonts w:ascii="Garamond" w:hAnsi="Garamond"/>
          <w:sz w:val="22"/>
          <w:szCs w:val="22"/>
        </w:rPr>
        <w:t>Poljak</w:t>
      </w:r>
      <w:proofErr w:type="spellEnd"/>
      <w:r w:rsidRPr="00C42B6D">
        <w:rPr>
          <w:rFonts w:ascii="Garamond" w:hAnsi="Garamond"/>
          <w:sz w:val="22"/>
          <w:szCs w:val="22"/>
        </w:rPr>
        <w:t xml:space="preserve">, </w:t>
      </w:r>
      <w:proofErr w:type="spellStart"/>
      <w:r w:rsidRPr="00C42B6D">
        <w:rPr>
          <w:rFonts w:ascii="Garamond" w:hAnsi="Garamond"/>
          <w:i/>
          <w:sz w:val="22"/>
          <w:szCs w:val="22"/>
        </w:rPr>
        <w:t>Acta</w:t>
      </w:r>
      <w:proofErr w:type="spellEnd"/>
      <w:r w:rsidRPr="00C42B6D">
        <w:rPr>
          <w:rFonts w:ascii="Garamond" w:hAnsi="Garamond"/>
          <w:i/>
          <w:sz w:val="22"/>
          <w:szCs w:val="22"/>
        </w:rPr>
        <w:t xml:space="preserve"> Chem. </w:t>
      </w:r>
      <w:proofErr w:type="spellStart"/>
      <w:r w:rsidRPr="00C42B6D">
        <w:rPr>
          <w:rFonts w:ascii="Garamond" w:hAnsi="Garamond"/>
          <w:i/>
          <w:sz w:val="22"/>
          <w:szCs w:val="22"/>
        </w:rPr>
        <w:t>Slov</w:t>
      </w:r>
      <w:proofErr w:type="spellEnd"/>
      <w:r w:rsidRPr="00C42B6D">
        <w:rPr>
          <w:rFonts w:ascii="Garamond" w:hAnsi="Garamond"/>
          <w:i/>
          <w:sz w:val="22"/>
          <w:szCs w:val="22"/>
        </w:rPr>
        <w:t>.</w:t>
      </w:r>
      <w:r w:rsidRPr="00C42B6D">
        <w:rPr>
          <w:rFonts w:ascii="Garamond" w:hAnsi="Garamond"/>
          <w:sz w:val="22"/>
          <w:szCs w:val="22"/>
        </w:rPr>
        <w:t xml:space="preserve"> </w:t>
      </w:r>
      <w:r w:rsidRPr="00C42B6D">
        <w:rPr>
          <w:rFonts w:ascii="Garamond" w:hAnsi="Garamond"/>
          <w:b/>
          <w:sz w:val="22"/>
          <w:szCs w:val="22"/>
        </w:rPr>
        <w:t>2007</w:t>
      </w:r>
      <w:r w:rsidRPr="00C42B6D">
        <w:rPr>
          <w:rFonts w:ascii="Garamond" w:hAnsi="Garamond"/>
          <w:sz w:val="22"/>
          <w:szCs w:val="22"/>
        </w:rPr>
        <w:t xml:space="preserve">, </w:t>
      </w:r>
      <w:r w:rsidR="00AB4819" w:rsidRPr="00C42B6D">
        <w:rPr>
          <w:rFonts w:ascii="Garamond" w:hAnsi="Garamond"/>
          <w:i/>
          <w:sz w:val="22"/>
          <w:szCs w:val="22"/>
        </w:rPr>
        <w:t>54</w:t>
      </w:r>
      <w:r w:rsidRPr="00C42B6D">
        <w:rPr>
          <w:rFonts w:ascii="Garamond" w:hAnsi="Garamond"/>
          <w:sz w:val="22"/>
          <w:szCs w:val="22"/>
        </w:rPr>
        <w:t>, 11</w:t>
      </w:r>
      <w:r w:rsidR="00B0699D" w:rsidRPr="00C42B6D">
        <w:rPr>
          <w:rFonts w:ascii="Garamond" w:hAnsi="Garamond"/>
          <w:sz w:val="22"/>
          <w:szCs w:val="22"/>
        </w:rPr>
        <w:t>–</w:t>
      </w:r>
      <w:r w:rsidRPr="00C42B6D">
        <w:rPr>
          <w:rFonts w:ascii="Garamond" w:hAnsi="Garamond"/>
          <w:sz w:val="22"/>
          <w:szCs w:val="22"/>
        </w:rPr>
        <w:t>15.</w:t>
      </w:r>
      <w:r w:rsidR="005E67F7" w:rsidRPr="00C42B6D">
        <w:rPr>
          <w:rFonts w:ascii="Garamond" w:hAnsi="Garamond"/>
          <w:sz w:val="22"/>
          <w:szCs w:val="22"/>
        </w:rPr>
        <w:t xml:space="preserve"> (</w:t>
      </w:r>
      <w:r w:rsidR="00307EED">
        <w:rPr>
          <w:rFonts w:ascii="Garamond" w:hAnsi="Garamond"/>
          <w:sz w:val="22"/>
          <w:szCs w:val="22"/>
        </w:rPr>
        <w:t>Garamond</w:t>
      </w:r>
      <w:r w:rsidR="005E67F7" w:rsidRPr="00C42B6D">
        <w:rPr>
          <w:rFonts w:ascii="Garamond" w:hAnsi="Garamond"/>
          <w:sz w:val="22"/>
          <w:szCs w:val="22"/>
        </w:rPr>
        <w:t>, 1</w:t>
      </w:r>
      <w:r w:rsidR="001A3A0C" w:rsidRPr="00C42B6D">
        <w:rPr>
          <w:rFonts w:ascii="Garamond" w:hAnsi="Garamond"/>
          <w:sz w:val="22"/>
          <w:szCs w:val="22"/>
        </w:rPr>
        <w:t>1</w:t>
      </w:r>
      <w:r w:rsidR="005E67F7" w:rsidRPr="00C42B6D">
        <w:rPr>
          <w:rFonts w:ascii="Garamond" w:hAnsi="Garamond"/>
          <w:sz w:val="22"/>
          <w:szCs w:val="22"/>
        </w:rPr>
        <w:t xml:space="preserve"> </w:t>
      </w:r>
      <w:proofErr w:type="spellStart"/>
      <w:r w:rsidR="005E67F7" w:rsidRPr="00C42B6D">
        <w:rPr>
          <w:rFonts w:ascii="Garamond" w:hAnsi="Garamond"/>
          <w:sz w:val="22"/>
          <w:szCs w:val="22"/>
        </w:rPr>
        <w:t>pt</w:t>
      </w:r>
      <w:proofErr w:type="spellEnd"/>
      <w:r w:rsidR="005E67F7" w:rsidRPr="00C42B6D">
        <w:rPr>
          <w:rFonts w:ascii="Garamond" w:hAnsi="Garamond"/>
          <w:sz w:val="22"/>
          <w:szCs w:val="22"/>
        </w:rPr>
        <w:t>)</w:t>
      </w:r>
      <w:bookmarkEnd w:id="0"/>
    </w:p>
    <w:sectPr w:rsidR="001D4DCF" w:rsidRPr="00C42B6D" w:rsidSect="005E67F7">
      <w:headerReference w:type="default" r:id="rId7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15" w:rsidRDefault="00123215">
      <w:r>
        <w:separator/>
      </w:r>
    </w:p>
  </w:endnote>
  <w:endnote w:type="continuationSeparator" w:id="0">
    <w:p w:rsidR="00123215" w:rsidRDefault="0012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15" w:rsidRDefault="00123215">
      <w:r>
        <w:separator/>
      </w:r>
    </w:p>
  </w:footnote>
  <w:footnote w:type="continuationSeparator" w:id="0">
    <w:p w:rsidR="00123215" w:rsidRDefault="0012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F3" w:rsidRPr="00C42B6D" w:rsidRDefault="005A0851" w:rsidP="002D3053">
    <w:pPr>
      <w:pStyle w:val="Header"/>
      <w:tabs>
        <w:tab w:val="clear" w:pos="4320"/>
        <w:tab w:val="clear" w:pos="8640"/>
        <w:tab w:val="center" w:pos="0"/>
        <w:tab w:val="right" w:pos="9000"/>
      </w:tabs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10</w:t>
    </w:r>
    <w:r w:rsidR="00522E17" w:rsidRPr="00C42B6D">
      <w:rPr>
        <w:rFonts w:ascii="Garamond" w:hAnsi="Garamond"/>
        <w:i/>
        <w:sz w:val="20"/>
        <w:szCs w:val="20"/>
        <w:vertAlign w:val="superscript"/>
      </w:rPr>
      <w:t>th</w:t>
    </w:r>
    <w:r w:rsidR="00522E17" w:rsidRPr="00C42B6D">
      <w:rPr>
        <w:rFonts w:ascii="Garamond" w:hAnsi="Garamond"/>
        <w:i/>
        <w:sz w:val="20"/>
        <w:szCs w:val="20"/>
      </w:rPr>
      <w:t xml:space="preserve"> </w:t>
    </w:r>
    <w:proofErr w:type="spellStart"/>
    <w:r w:rsidRPr="005A0851">
      <w:rPr>
        <w:rFonts w:ascii="Garamond" w:hAnsi="Garamond"/>
        <w:i/>
        <w:sz w:val="20"/>
        <w:szCs w:val="20"/>
      </w:rPr>
      <w:t>Jožef</w:t>
    </w:r>
    <w:proofErr w:type="spellEnd"/>
    <w:r w:rsidRPr="005A0851">
      <w:rPr>
        <w:rFonts w:ascii="Garamond" w:hAnsi="Garamond"/>
        <w:i/>
        <w:sz w:val="20"/>
        <w:szCs w:val="20"/>
      </w:rPr>
      <w:t xml:space="preserve"> Stefan International Postgraduate School Students' Conference</w:t>
    </w:r>
    <w:r w:rsidR="00E13133" w:rsidRPr="00C42B6D">
      <w:rPr>
        <w:rFonts w:ascii="Garamond" w:hAnsi="Garamond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281940</wp:posOffset>
              </wp:positionV>
              <wp:extent cx="5710555" cy="0"/>
              <wp:effectExtent l="9525" t="15240" r="1397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2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2.2pt;width:449.6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3B"/>
    <w:rsid w:val="000964AC"/>
    <w:rsid w:val="000D0DC1"/>
    <w:rsid w:val="00116180"/>
    <w:rsid w:val="00123215"/>
    <w:rsid w:val="00151B11"/>
    <w:rsid w:val="00170DDC"/>
    <w:rsid w:val="001A3A0C"/>
    <w:rsid w:val="001C1A6F"/>
    <w:rsid w:val="001D4DCF"/>
    <w:rsid w:val="00204E22"/>
    <w:rsid w:val="002357AF"/>
    <w:rsid w:val="00237E3D"/>
    <w:rsid w:val="00237F9F"/>
    <w:rsid w:val="00254790"/>
    <w:rsid w:val="00272DF5"/>
    <w:rsid w:val="00285E21"/>
    <w:rsid w:val="002D3053"/>
    <w:rsid w:val="00307EED"/>
    <w:rsid w:val="00337EEC"/>
    <w:rsid w:val="0037633F"/>
    <w:rsid w:val="003F3F2C"/>
    <w:rsid w:val="00415BE4"/>
    <w:rsid w:val="00423793"/>
    <w:rsid w:val="004402AD"/>
    <w:rsid w:val="00443E82"/>
    <w:rsid w:val="00477102"/>
    <w:rsid w:val="004A14EE"/>
    <w:rsid w:val="00501805"/>
    <w:rsid w:val="00517262"/>
    <w:rsid w:val="00522E17"/>
    <w:rsid w:val="005A0851"/>
    <w:rsid w:val="005E67F7"/>
    <w:rsid w:val="00631E8E"/>
    <w:rsid w:val="00634A8E"/>
    <w:rsid w:val="00637723"/>
    <w:rsid w:val="006A5435"/>
    <w:rsid w:val="006B7FA2"/>
    <w:rsid w:val="00711FEB"/>
    <w:rsid w:val="007404EF"/>
    <w:rsid w:val="0081710E"/>
    <w:rsid w:val="008429AA"/>
    <w:rsid w:val="008643A3"/>
    <w:rsid w:val="00864AFA"/>
    <w:rsid w:val="00891ACD"/>
    <w:rsid w:val="00897A60"/>
    <w:rsid w:val="008D1B65"/>
    <w:rsid w:val="008D1FC9"/>
    <w:rsid w:val="008E2002"/>
    <w:rsid w:val="008E291B"/>
    <w:rsid w:val="00966FB9"/>
    <w:rsid w:val="00A05441"/>
    <w:rsid w:val="00A1618F"/>
    <w:rsid w:val="00A20B96"/>
    <w:rsid w:val="00A4181C"/>
    <w:rsid w:val="00A44D18"/>
    <w:rsid w:val="00A56BA0"/>
    <w:rsid w:val="00AA2A12"/>
    <w:rsid w:val="00AB2F83"/>
    <w:rsid w:val="00AB4819"/>
    <w:rsid w:val="00AD4B8E"/>
    <w:rsid w:val="00B0699D"/>
    <w:rsid w:val="00B17B2C"/>
    <w:rsid w:val="00B823E8"/>
    <w:rsid w:val="00B96DBA"/>
    <w:rsid w:val="00BA1982"/>
    <w:rsid w:val="00BA66E6"/>
    <w:rsid w:val="00BE6200"/>
    <w:rsid w:val="00C079C1"/>
    <w:rsid w:val="00C42B6D"/>
    <w:rsid w:val="00C503ED"/>
    <w:rsid w:val="00C907ED"/>
    <w:rsid w:val="00CD27AB"/>
    <w:rsid w:val="00CD4505"/>
    <w:rsid w:val="00D06AF3"/>
    <w:rsid w:val="00D14E41"/>
    <w:rsid w:val="00D30CF0"/>
    <w:rsid w:val="00D32268"/>
    <w:rsid w:val="00D47D33"/>
    <w:rsid w:val="00D66CBA"/>
    <w:rsid w:val="00DB053B"/>
    <w:rsid w:val="00DD449B"/>
    <w:rsid w:val="00DE76E9"/>
    <w:rsid w:val="00E108EA"/>
    <w:rsid w:val="00E13133"/>
    <w:rsid w:val="00E61CCB"/>
    <w:rsid w:val="00E74A8E"/>
    <w:rsid w:val="00EA4951"/>
    <w:rsid w:val="00EB1A7D"/>
    <w:rsid w:val="00EB1DCA"/>
    <w:rsid w:val="00F462FF"/>
    <w:rsid w:val="00FC2FCB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46925E-C40B-4B8D-BF73-6EFBF54B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E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E22"/>
  </w:style>
  <w:style w:type="character" w:customStyle="1" w:styleId="HeaderChar">
    <w:name w:val="Header Char"/>
    <w:basedOn w:val="DefaultParagraphFont"/>
    <w:link w:val="Header"/>
    <w:uiPriority w:val="99"/>
    <w:rsid w:val="002357A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3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7AF"/>
    <w:rPr>
      <w:rFonts w:ascii="Tahoma" w:hAnsi="Tahoma" w:cs="Tahoma"/>
      <w:sz w:val="16"/>
      <w:szCs w:val="16"/>
      <w:lang w:val="en-GB"/>
    </w:rPr>
  </w:style>
  <w:style w:type="paragraph" w:customStyle="1" w:styleId="HeaderLeft">
    <w:name w:val="Header Left"/>
    <w:basedOn w:val="Header"/>
    <w:uiPriority w:val="35"/>
    <w:qFormat/>
    <w:rsid w:val="002D3053"/>
    <w:pPr>
      <w:pBdr>
        <w:bottom w:val="dashed" w:sz="4" w:space="18" w:color="7F7F7F" w:themeColor="text1" w:themeTint="80"/>
      </w:pBdr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HeaderOdd">
    <w:name w:val="Header Odd"/>
    <w:basedOn w:val="NoSpacing"/>
    <w:qFormat/>
    <w:rsid w:val="002D3053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2D305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Kuscer\Konference%20in%20Obiski\Dan%20MR\2009\DanM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CD2E-6DF5-4D91-A70F-EB4C1191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DanMR.dot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IJS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Danjela Kuščer</dc:creator>
  <cp:lastModifiedBy>Martin Topole</cp:lastModifiedBy>
  <cp:revision>2</cp:revision>
  <cp:lastPrinted>1900-12-31T23:00:00Z</cp:lastPrinted>
  <dcterms:created xsi:type="dcterms:W3CDTF">2018-03-05T09:44:00Z</dcterms:created>
  <dcterms:modified xsi:type="dcterms:W3CDTF">2018-03-05T09:44:00Z</dcterms:modified>
</cp:coreProperties>
</file>